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68C" w:rsidTr="0067268C">
        <w:tc>
          <w:tcPr>
            <w:tcW w:w="4785" w:type="dxa"/>
          </w:tcPr>
          <w:p w:rsidR="0067268C" w:rsidRDefault="0067268C" w:rsidP="0067268C">
            <w:pPr>
              <w:pStyle w:val="Default"/>
            </w:pPr>
            <w:r>
              <w:t xml:space="preserve">Принят на педагогическом совете </w:t>
            </w:r>
          </w:p>
          <w:p w:rsidR="0067268C" w:rsidRDefault="0067268C" w:rsidP="0067268C">
            <w:pPr>
              <w:pStyle w:val="Default"/>
            </w:pPr>
            <w:r>
              <w:t xml:space="preserve">Протокол № _1___ </w:t>
            </w:r>
          </w:p>
          <w:p w:rsidR="0067268C" w:rsidRDefault="0067268C" w:rsidP="0067268C">
            <w:pPr>
              <w:pStyle w:val="Default"/>
            </w:pPr>
            <w:r>
              <w:t>«____»_____________2020г.</w:t>
            </w:r>
          </w:p>
          <w:p w:rsidR="0067268C" w:rsidRDefault="0067268C" w:rsidP="00967BA9">
            <w:pPr>
              <w:pStyle w:val="Default"/>
            </w:pPr>
          </w:p>
        </w:tc>
        <w:tc>
          <w:tcPr>
            <w:tcW w:w="4786" w:type="dxa"/>
          </w:tcPr>
          <w:p w:rsidR="0067268C" w:rsidRDefault="0067268C" w:rsidP="00967BA9">
            <w:pPr>
              <w:pStyle w:val="Default"/>
            </w:pPr>
            <w:r>
              <w:t>УТВЕРЖДАЮ</w:t>
            </w:r>
          </w:p>
          <w:p w:rsidR="0067268C" w:rsidRDefault="0067268C" w:rsidP="00967BA9">
            <w:pPr>
              <w:pStyle w:val="Default"/>
            </w:pPr>
            <w:r>
              <w:t>Директор МБУ Центр «Аистёнок»</w:t>
            </w:r>
          </w:p>
          <w:p w:rsidR="0067268C" w:rsidRDefault="0067268C" w:rsidP="00967BA9">
            <w:pPr>
              <w:pStyle w:val="Default"/>
            </w:pPr>
            <w:r>
              <w:t xml:space="preserve">____________Г.В. </w:t>
            </w:r>
            <w:proofErr w:type="spellStart"/>
            <w:r>
              <w:t>Синьчугова</w:t>
            </w:r>
            <w:proofErr w:type="spellEnd"/>
          </w:p>
          <w:p w:rsidR="0067268C" w:rsidRDefault="0067268C" w:rsidP="00967BA9">
            <w:pPr>
              <w:pStyle w:val="Default"/>
            </w:pPr>
            <w:r>
              <w:t>«_____»___________2020г.</w:t>
            </w:r>
          </w:p>
        </w:tc>
      </w:tr>
    </w:tbl>
    <w:p w:rsidR="00967BA9" w:rsidRDefault="00967BA9" w:rsidP="00967BA9">
      <w:pPr>
        <w:pStyle w:val="Default"/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b/>
          <w:bCs/>
          <w:sz w:val="23"/>
          <w:szCs w:val="23"/>
        </w:rPr>
      </w:pPr>
    </w:p>
    <w:p w:rsidR="00967BA9" w:rsidRDefault="00967BA9" w:rsidP="00967BA9">
      <w:pPr>
        <w:pStyle w:val="Default"/>
        <w:rPr>
          <w:sz w:val="23"/>
          <w:szCs w:val="23"/>
        </w:rPr>
      </w:pPr>
    </w:p>
    <w:p w:rsidR="00967BA9" w:rsidRDefault="00967BA9" w:rsidP="00967BA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Правила внутреннего распорядка воспитанников</w:t>
      </w:r>
      <w:r w:rsidR="003F360C">
        <w:rPr>
          <w:b/>
          <w:bCs/>
          <w:sz w:val="48"/>
          <w:szCs w:val="48"/>
        </w:rPr>
        <w:t xml:space="preserve"> МБУ Центр «Аистёнок»</w:t>
      </w:r>
    </w:p>
    <w:p w:rsidR="00967BA9" w:rsidRDefault="00967BA9" w:rsidP="00967BA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967BA9" w:rsidRDefault="00967BA9" w:rsidP="00967BA9">
      <w:pPr>
        <w:pStyle w:val="Default"/>
        <w:pageBreakBefore/>
        <w:rPr>
          <w:sz w:val="23"/>
          <w:szCs w:val="23"/>
        </w:rPr>
      </w:pPr>
    </w:p>
    <w:p w:rsidR="00967BA9" w:rsidRDefault="00967BA9" w:rsidP="00967B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967BA9" w:rsidRDefault="00967BA9" w:rsidP="00967BA9">
      <w:pPr>
        <w:pStyle w:val="Default"/>
        <w:rPr>
          <w:sz w:val="28"/>
          <w:szCs w:val="28"/>
        </w:rPr>
      </w:pPr>
    </w:p>
    <w:p w:rsidR="00967BA9" w:rsidRPr="00840AB1" w:rsidRDefault="00967BA9" w:rsidP="00840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967BA9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Муниципального бюджетного учреждения города Челябинска «Центр помощи детям, оставшимся без попечения родителей, «Аистёнок» </w:t>
      </w:r>
      <w:r w:rsidR="00840AB1">
        <w:rPr>
          <w:rFonts w:ascii="Times New Roman" w:hAnsi="Times New Roman" w:cs="Times New Roman"/>
          <w:sz w:val="28"/>
          <w:szCs w:val="28"/>
        </w:rPr>
        <w:t>( далее МБУ)</w:t>
      </w:r>
      <w:r w:rsidRPr="00840AB1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локальными актами учреждения; Постановление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 Постановление РФ от 09.02.2015 № 8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 </w:t>
      </w:r>
    </w:p>
    <w:p w:rsidR="00967BA9" w:rsidRDefault="00967BA9" w:rsidP="00840A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учреждении, а также успешной реализации целей и задач </w:t>
      </w:r>
      <w:r w:rsidR="00840AB1">
        <w:rPr>
          <w:sz w:val="28"/>
          <w:szCs w:val="28"/>
        </w:rPr>
        <w:t xml:space="preserve">социально-педагогической и </w:t>
      </w:r>
      <w:r>
        <w:rPr>
          <w:sz w:val="28"/>
          <w:szCs w:val="28"/>
        </w:rPr>
        <w:t>образовательной деятельности, определенных в уставе</w:t>
      </w:r>
      <w:r w:rsidR="00840AB1">
        <w:rPr>
          <w:sz w:val="28"/>
          <w:szCs w:val="28"/>
        </w:rPr>
        <w:t xml:space="preserve"> МБУ</w:t>
      </w:r>
      <w:r>
        <w:rPr>
          <w:sz w:val="28"/>
          <w:szCs w:val="28"/>
        </w:rPr>
        <w:t xml:space="preserve">, и определяют режим </w:t>
      </w:r>
      <w:r w:rsidR="00840AB1">
        <w:rPr>
          <w:sz w:val="28"/>
          <w:szCs w:val="28"/>
        </w:rPr>
        <w:t xml:space="preserve">социально-педагогического и </w:t>
      </w:r>
      <w:r>
        <w:rPr>
          <w:sz w:val="28"/>
          <w:szCs w:val="28"/>
        </w:rPr>
        <w:t>образовательного процесса</w:t>
      </w:r>
      <w:r w:rsidR="00840AB1">
        <w:rPr>
          <w:sz w:val="28"/>
          <w:szCs w:val="28"/>
        </w:rPr>
        <w:t xml:space="preserve"> в дополнительном образовании</w:t>
      </w:r>
      <w:r>
        <w:rPr>
          <w:sz w:val="28"/>
          <w:szCs w:val="28"/>
        </w:rPr>
        <w:t xml:space="preserve">, внутренний распорядок воспитанников и защиту их прав. </w:t>
      </w:r>
    </w:p>
    <w:p w:rsidR="00967BA9" w:rsidRDefault="00967BA9" w:rsidP="00840A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Настоящие Правила утверждаются директором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, принимаются педагогическим советом на неопределенный срок. </w:t>
      </w:r>
    </w:p>
    <w:p w:rsidR="00967BA9" w:rsidRDefault="00967BA9" w:rsidP="00840A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 xml:space="preserve">Настоящие Правила являются обязательными для исполнения всеми участниками </w:t>
      </w:r>
      <w:r w:rsidR="00840AB1">
        <w:rPr>
          <w:sz w:val="28"/>
          <w:szCs w:val="28"/>
        </w:rPr>
        <w:t xml:space="preserve">социально-педагогических и </w:t>
      </w:r>
      <w:r>
        <w:rPr>
          <w:sz w:val="28"/>
          <w:szCs w:val="28"/>
        </w:rPr>
        <w:t xml:space="preserve">образовательных отношений. </w:t>
      </w:r>
    </w:p>
    <w:p w:rsidR="00967BA9" w:rsidRDefault="00967BA9" w:rsidP="00840A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 </w:t>
      </w:r>
      <w:r>
        <w:rPr>
          <w:sz w:val="28"/>
          <w:szCs w:val="28"/>
        </w:rPr>
        <w:t>Копии настоящих Правил размещаются на информационных стендах в каждой группе</w:t>
      </w:r>
      <w:r w:rsidR="00840AB1">
        <w:rPr>
          <w:sz w:val="28"/>
          <w:szCs w:val="28"/>
        </w:rPr>
        <w:t xml:space="preserve"> МБУ</w:t>
      </w:r>
      <w:r>
        <w:rPr>
          <w:sz w:val="28"/>
          <w:szCs w:val="28"/>
        </w:rPr>
        <w:t xml:space="preserve">, а также на официальном сайте учреждения в сети Интернет. </w:t>
      </w:r>
    </w:p>
    <w:p w:rsidR="00967BA9" w:rsidRDefault="00967BA9" w:rsidP="00840AB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 xml:space="preserve">Администрация, педагогический совет, общее собрание трудового коллектива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 имеют право вносить предложения по усовершенствованию и изменению настоящих Правил. </w:t>
      </w:r>
    </w:p>
    <w:p w:rsidR="00967BA9" w:rsidRDefault="00967BA9" w:rsidP="00967B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Права и обязанности воспитанников. </w:t>
      </w:r>
    </w:p>
    <w:p w:rsidR="00967BA9" w:rsidRDefault="00967BA9" w:rsidP="00967BA9">
      <w:pPr>
        <w:pStyle w:val="Default"/>
        <w:rPr>
          <w:sz w:val="28"/>
          <w:szCs w:val="28"/>
        </w:rPr>
      </w:pP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840AB1">
        <w:rPr>
          <w:b/>
          <w:bCs/>
          <w:sz w:val="28"/>
          <w:szCs w:val="28"/>
        </w:rPr>
        <w:t>МБУ</w:t>
      </w:r>
      <w:r>
        <w:rPr>
          <w:sz w:val="28"/>
          <w:szCs w:val="28"/>
        </w:rPr>
        <w:t xml:space="preserve"> обеспечивается содействие в реализации прав </w:t>
      </w:r>
    </w:p>
    <w:p w:rsidR="00967BA9" w:rsidRDefault="00967BA9" w:rsidP="00D7015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воспитанников и защите законных интересов.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Учреждением организуется право воспитанников на альтернативное устройство жизни вне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 (опекунство,  усыновление, приемная семья</w:t>
      </w:r>
      <w:r w:rsidR="00840AB1">
        <w:rPr>
          <w:sz w:val="28"/>
          <w:szCs w:val="28"/>
        </w:rPr>
        <w:t>, замещающая семья</w:t>
      </w:r>
      <w:r>
        <w:rPr>
          <w:sz w:val="28"/>
          <w:szCs w:val="28"/>
        </w:rPr>
        <w:t xml:space="preserve">).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 защиты прав и законных интересов детей, в том числе жить и воспитываться в семье, </w:t>
      </w:r>
      <w:r w:rsidR="00840AB1">
        <w:rPr>
          <w:sz w:val="28"/>
          <w:szCs w:val="28"/>
        </w:rPr>
        <w:t xml:space="preserve">специалистами МБУ </w:t>
      </w:r>
      <w:r>
        <w:rPr>
          <w:sz w:val="28"/>
          <w:szCs w:val="28"/>
        </w:rPr>
        <w:t xml:space="preserve">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 xml:space="preserve">Воспитанники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 имеют право на бесплатное содержание и образование.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: медицинскими, социальными педагогами, педагогами-психологами, воспитателями и другими специалистами осуществляются функции по воспитанию, обучению, охране здоровья, социальной поддержке и социальному обслуживанию воспитанников, содействию их социальной адаптации и социальной реабилитации.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sz w:val="28"/>
          <w:szCs w:val="28"/>
        </w:rPr>
        <w:t xml:space="preserve">Воспитанники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 имеют право на уважение человеческого достоинства, свободу совести и информации.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>
        <w:rPr>
          <w:sz w:val="28"/>
          <w:szCs w:val="28"/>
        </w:rPr>
        <w:t xml:space="preserve">Обеспечение прав воспитанников на охрану здоровья.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воспитанников на охрану здоровья, </w:t>
      </w:r>
      <w:r w:rsidR="00840AB1">
        <w:rPr>
          <w:sz w:val="28"/>
          <w:szCs w:val="28"/>
        </w:rPr>
        <w:t>МБУ</w:t>
      </w:r>
      <w:r>
        <w:rPr>
          <w:sz w:val="28"/>
          <w:szCs w:val="28"/>
        </w:rPr>
        <w:t xml:space="preserve"> организует мероприятия по оказанию детям бесплатной квалифицированной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>
        <w:rPr>
          <w:sz w:val="28"/>
          <w:szCs w:val="28"/>
        </w:rPr>
        <w:t xml:space="preserve">Защита прав детей на отдых и оздоровление (отдых в выходные и каникулярные дни). </w:t>
      </w:r>
    </w:p>
    <w:p w:rsidR="0046153E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>
        <w:rPr>
          <w:sz w:val="28"/>
          <w:szCs w:val="28"/>
        </w:rPr>
        <w:t>Защита воспитанников от информации, пропаганды и агитации, наносящих вред их здоровью, нра</w:t>
      </w:r>
      <w:r w:rsidR="0046153E">
        <w:rPr>
          <w:sz w:val="28"/>
          <w:szCs w:val="28"/>
        </w:rPr>
        <w:t>вственному и духовному развитию.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13080">
        <w:rPr>
          <w:sz w:val="28"/>
          <w:szCs w:val="28"/>
        </w:rPr>
        <w:t xml:space="preserve">МБУ </w:t>
      </w:r>
      <w:r>
        <w:rPr>
          <w:sz w:val="28"/>
          <w:szCs w:val="28"/>
        </w:rPr>
        <w:t>принимает меры по защите прав воспитанников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</w:t>
      </w:r>
      <w:proofErr w:type="gramEnd"/>
      <w:r>
        <w:rPr>
          <w:sz w:val="28"/>
          <w:szCs w:val="28"/>
        </w:rPr>
        <w:t xml:space="preserve">- и видеопродукции, пропагандирующей насилие и жестокость, наркоманию, токсикоманию, </w:t>
      </w:r>
    </w:p>
    <w:p w:rsidR="00967BA9" w:rsidRDefault="00967BA9" w:rsidP="00D70152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антиобщественное поведение. </w:t>
      </w:r>
    </w:p>
    <w:p w:rsidR="0046153E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>
        <w:rPr>
          <w:sz w:val="28"/>
          <w:szCs w:val="28"/>
        </w:rPr>
        <w:t>Защита прав детей и содействие их социальной адаптации и развитию: физическому, интеллектуальному, психическому, духовному и нравственному; формирование у них навыков здорового образа жизни.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 создаются благоприятные условия, по установлению связи с социальными партнерами для социализации и развития физического, интеллектуального, психического, духовного и нравственного развития воспитанников.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>
        <w:rPr>
          <w:sz w:val="28"/>
          <w:szCs w:val="28"/>
        </w:rPr>
        <w:t xml:space="preserve">. </w:t>
      </w:r>
      <w:r w:rsidR="00E13080">
        <w:rPr>
          <w:sz w:val="28"/>
          <w:szCs w:val="28"/>
        </w:rPr>
        <w:t>МБУ</w:t>
      </w:r>
      <w:r>
        <w:rPr>
          <w:sz w:val="28"/>
          <w:szCs w:val="28"/>
        </w:rPr>
        <w:t xml:space="preserve"> обеспечивает доступность для воспитанников учреждения в приемлемой для них форме информацию о правах ребенка, об уставе и о правилах внутреннего распорядка </w:t>
      </w:r>
      <w:r w:rsidR="00E13080">
        <w:rPr>
          <w:sz w:val="28"/>
          <w:szCs w:val="28"/>
        </w:rPr>
        <w:t>МБУ Центр «Аистёнок»</w:t>
      </w:r>
      <w:r>
        <w:rPr>
          <w:sz w:val="28"/>
          <w:szCs w:val="28"/>
        </w:rPr>
        <w:t xml:space="preserve">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от 21.11.2011 № 324-ФЗ "О бесплатной юридической помощи в Российской Федерации".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Воспитанники обязаны: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Устав </w:t>
      </w:r>
      <w:r w:rsidR="00E13080">
        <w:rPr>
          <w:sz w:val="28"/>
          <w:szCs w:val="28"/>
        </w:rPr>
        <w:t>МБУ Центр «Аистёнок»</w:t>
      </w:r>
      <w:r>
        <w:rPr>
          <w:sz w:val="28"/>
          <w:szCs w:val="28"/>
        </w:rPr>
        <w:t xml:space="preserve">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внутреннего распорядка </w:t>
      </w:r>
      <w:r w:rsidR="00E13080">
        <w:rPr>
          <w:sz w:val="28"/>
          <w:szCs w:val="28"/>
        </w:rPr>
        <w:t>МБУ</w:t>
      </w:r>
      <w:r>
        <w:rPr>
          <w:sz w:val="28"/>
          <w:szCs w:val="28"/>
        </w:rPr>
        <w:t xml:space="preserve">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по охране жизни и здоровья, техники безопасности и санитарно-гигиенические правила;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53E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дисциплину в </w:t>
      </w:r>
      <w:r w:rsidR="00E13080">
        <w:rPr>
          <w:sz w:val="28"/>
          <w:szCs w:val="28"/>
        </w:rPr>
        <w:t>МБУ</w:t>
      </w:r>
      <w:r>
        <w:rPr>
          <w:sz w:val="28"/>
          <w:szCs w:val="28"/>
        </w:rPr>
        <w:t xml:space="preserve">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выполнять обязанности дежурного;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режим занятий и режим отдыха; </w:t>
      </w:r>
    </w:p>
    <w:p w:rsidR="00967BA9" w:rsidRDefault="00967BA9" w:rsidP="00D7015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</w:t>
      </w:r>
      <w:r w:rsidR="00E13080">
        <w:rPr>
          <w:sz w:val="28"/>
          <w:szCs w:val="28"/>
        </w:rPr>
        <w:t>МБУ</w:t>
      </w:r>
      <w:r>
        <w:rPr>
          <w:sz w:val="28"/>
          <w:szCs w:val="28"/>
        </w:rPr>
        <w:t xml:space="preserve">;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уважать честь и достоинство других воспитанников и работников </w:t>
      </w:r>
      <w:r w:rsidR="00E13080">
        <w:rPr>
          <w:sz w:val="28"/>
          <w:szCs w:val="28"/>
        </w:rPr>
        <w:t>МБУ.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</w:p>
    <w:p w:rsidR="00967BA9" w:rsidRDefault="00967BA9" w:rsidP="00D70152">
      <w:pPr>
        <w:pStyle w:val="Default"/>
        <w:pageBreakBefore/>
        <w:jc w:val="both"/>
        <w:rPr>
          <w:sz w:val="28"/>
          <w:szCs w:val="28"/>
        </w:rPr>
      </w:pP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Режим </w:t>
      </w:r>
      <w:r w:rsidR="00B070EF">
        <w:rPr>
          <w:b/>
          <w:bCs/>
          <w:sz w:val="28"/>
          <w:szCs w:val="28"/>
        </w:rPr>
        <w:t>социально-педагогического, образовательного процесса в дополнительном образовании</w:t>
      </w:r>
      <w:r>
        <w:rPr>
          <w:b/>
          <w:bCs/>
          <w:sz w:val="28"/>
          <w:szCs w:val="28"/>
        </w:rPr>
        <w:t xml:space="preserve">, время отдыха.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Организация воспитания детей строится с учетом их индивидуальных особенностей. </w:t>
      </w:r>
      <w:proofErr w:type="gramStart"/>
      <w:r>
        <w:rPr>
          <w:sz w:val="28"/>
          <w:szCs w:val="28"/>
        </w:rPr>
        <w:t xml:space="preserve">Режим дня, обеспечивающий рациональное сочетание </w:t>
      </w:r>
      <w:r w:rsidR="00E13080">
        <w:rPr>
          <w:sz w:val="28"/>
          <w:szCs w:val="28"/>
        </w:rPr>
        <w:t xml:space="preserve">социально-педагогической </w:t>
      </w:r>
      <w:r>
        <w:rPr>
          <w:sz w:val="28"/>
          <w:szCs w:val="28"/>
        </w:rPr>
        <w:t xml:space="preserve">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 </w:t>
      </w:r>
      <w:proofErr w:type="gramEnd"/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Основу режима составляет установленный распорядок сна и бодрствования, приемов пищи, гигиенических и оздоровительных процедур, непрерывно образовательной деятельности (далее НОД), прогулок и самостоятельной деятельности воспитанников.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Организация </w:t>
      </w:r>
      <w:r w:rsidR="00E13080">
        <w:rPr>
          <w:sz w:val="28"/>
          <w:szCs w:val="28"/>
        </w:rPr>
        <w:t>социально-педагогического и о</w:t>
      </w:r>
      <w:r>
        <w:rPr>
          <w:sz w:val="28"/>
          <w:szCs w:val="28"/>
        </w:rPr>
        <w:t>бразовательного процесса в</w:t>
      </w:r>
      <w:r w:rsidR="00E13080">
        <w:rPr>
          <w:sz w:val="28"/>
          <w:szCs w:val="28"/>
        </w:rPr>
        <w:t xml:space="preserve"> дополнительном образовании</w:t>
      </w:r>
      <w:r>
        <w:rPr>
          <w:sz w:val="28"/>
          <w:szCs w:val="28"/>
        </w:rPr>
        <w:t xml:space="preserve"> учреждении соответствует требованиям СанПиН 2.4.1.3049-13 и Постановлению Правительства РФ от 24.05.2014 №481 «О деятельности организаций для детей-сирот и детей, оставшихся без попечения родителей».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</w:t>
      </w:r>
      <w:r w:rsidR="00E13080">
        <w:rPr>
          <w:sz w:val="28"/>
          <w:szCs w:val="28"/>
        </w:rPr>
        <w:t>МБУ</w:t>
      </w:r>
      <w:r w:rsidR="0046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деятельность осуществляется на государственном языке Российской Федерации. Обучение воспитанников образовательными программами осуществляется в соответствии с федеральными государственными стандартами. </w:t>
      </w:r>
    </w:p>
    <w:p w:rsidR="00967BA9" w:rsidRDefault="00967BA9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 </w:t>
      </w:r>
      <w:r>
        <w:rPr>
          <w:sz w:val="28"/>
          <w:szCs w:val="28"/>
        </w:rPr>
        <w:t>Группы работают в соответствии с утвержденным общим расписанием образовательной деятельности</w:t>
      </w:r>
      <w:r w:rsidR="00E13080">
        <w:rPr>
          <w:sz w:val="28"/>
          <w:szCs w:val="28"/>
        </w:rPr>
        <w:t xml:space="preserve"> в дополнительном образовании</w:t>
      </w:r>
      <w:r>
        <w:rPr>
          <w:sz w:val="28"/>
          <w:szCs w:val="28"/>
        </w:rPr>
        <w:t xml:space="preserve">, планом </w:t>
      </w:r>
      <w:r w:rsidR="00E13080">
        <w:rPr>
          <w:sz w:val="28"/>
          <w:szCs w:val="28"/>
        </w:rPr>
        <w:t xml:space="preserve">социально-педагогической деятельности </w:t>
      </w:r>
      <w:r w:rsidR="00B070E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режимом, составленными в соответствии с возрастными и психологическими особенностями воспитанников. Режимные моменты в процессе работы, при необходимости могут корр</w:t>
      </w:r>
      <w:r w:rsidR="0046153E">
        <w:rPr>
          <w:sz w:val="28"/>
          <w:szCs w:val="28"/>
        </w:rPr>
        <w:t>ектироваться в интересах детей (приложение 1, приложение 2);</w:t>
      </w:r>
    </w:p>
    <w:p w:rsidR="0046153E" w:rsidRPr="0046153E" w:rsidRDefault="0046153E" w:rsidP="0046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>Режим дня соответствует возрастным особенностям де</w:t>
      </w:r>
      <w:r>
        <w:rPr>
          <w:rFonts w:ascii="Times New Roman" w:hAnsi="Times New Roman" w:cs="Times New Roman"/>
          <w:color w:val="000000"/>
          <w:sz w:val="28"/>
          <w:szCs w:val="28"/>
        </w:rPr>
        <w:t>тей и их гармоничному развитию.</w:t>
      </w:r>
    </w:p>
    <w:p w:rsidR="00967BA9" w:rsidRDefault="0046153E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967BA9">
        <w:rPr>
          <w:b/>
          <w:bCs/>
          <w:sz w:val="28"/>
          <w:szCs w:val="28"/>
        </w:rPr>
        <w:t xml:space="preserve">. </w:t>
      </w:r>
      <w:r w:rsidR="00967BA9">
        <w:rPr>
          <w:sz w:val="28"/>
          <w:szCs w:val="28"/>
        </w:rPr>
        <w:t xml:space="preserve">В </w:t>
      </w:r>
      <w:r w:rsidR="00B070EF">
        <w:rPr>
          <w:sz w:val="28"/>
          <w:szCs w:val="28"/>
        </w:rPr>
        <w:t>МБУ</w:t>
      </w:r>
      <w:r w:rsidR="00967BA9">
        <w:rPr>
          <w:sz w:val="28"/>
          <w:szCs w:val="28"/>
        </w:rPr>
        <w:t xml:space="preserve">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 </w:t>
      </w:r>
    </w:p>
    <w:p w:rsidR="00967BA9" w:rsidRDefault="0046153E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967BA9">
        <w:rPr>
          <w:b/>
          <w:bCs/>
          <w:sz w:val="28"/>
          <w:szCs w:val="28"/>
        </w:rPr>
        <w:t xml:space="preserve">. </w:t>
      </w:r>
      <w:r w:rsidR="00967BA9">
        <w:rPr>
          <w:sz w:val="28"/>
          <w:szCs w:val="28"/>
        </w:rPr>
        <w:t xml:space="preserve">Проживание детей организовывается по принципам семейного воспитания в воспитательных группах, размещаемых в помещениях для проживания. </w:t>
      </w:r>
    </w:p>
    <w:p w:rsidR="00B070EF" w:rsidRDefault="0046153E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3.9</w:t>
      </w:r>
      <w:r w:rsidR="00967BA9">
        <w:rPr>
          <w:b/>
          <w:bCs/>
          <w:sz w:val="28"/>
          <w:szCs w:val="28"/>
        </w:rPr>
        <w:t xml:space="preserve">. </w:t>
      </w:r>
      <w:r w:rsidR="00967BA9">
        <w:rPr>
          <w:sz w:val="28"/>
          <w:szCs w:val="28"/>
        </w:rPr>
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="00967BA9">
        <w:rPr>
          <w:sz w:val="28"/>
          <w:szCs w:val="28"/>
        </w:rPr>
        <w:t>неполнородных</w:t>
      </w:r>
      <w:proofErr w:type="spellEnd"/>
      <w:r w:rsidR="00967BA9">
        <w:rPr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</w:t>
      </w:r>
      <w:r w:rsidR="00967BA9">
        <w:rPr>
          <w:sz w:val="28"/>
          <w:szCs w:val="28"/>
        </w:rPr>
        <w:lastRenderedPageBreak/>
        <w:t xml:space="preserve">разного пола </w:t>
      </w:r>
      <w:r w:rsidR="00B070EF">
        <w:rPr>
          <w:sz w:val="28"/>
          <w:szCs w:val="28"/>
        </w:rPr>
        <w:t xml:space="preserve">и возраста </w:t>
      </w:r>
      <w:r w:rsidR="00967BA9">
        <w:rPr>
          <w:sz w:val="28"/>
          <w:szCs w:val="28"/>
        </w:rPr>
        <w:t xml:space="preserve"> могут совместно проживать и пребывать в группе </w:t>
      </w:r>
      <w:r w:rsidR="00B070EF">
        <w:rPr>
          <w:sz w:val="28"/>
          <w:szCs w:val="28"/>
        </w:rPr>
        <w:t>круглосуточно.</w:t>
      </w:r>
    </w:p>
    <w:p w:rsidR="00967BA9" w:rsidRPr="00967BA9" w:rsidRDefault="0046153E" w:rsidP="00D7015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3.10</w:t>
      </w:r>
      <w:r w:rsidR="00967BA9" w:rsidRPr="00967BA9">
        <w:rPr>
          <w:b/>
          <w:bCs/>
          <w:sz w:val="28"/>
          <w:szCs w:val="28"/>
        </w:rPr>
        <w:t xml:space="preserve">. </w:t>
      </w:r>
      <w:r w:rsidR="00967BA9" w:rsidRPr="00967BA9">
        <w:rPr>
          <w:sz w:val="28"/>
          <w:szCs w:val="28"/>
        </w:rPr>
        <w:t xml:space="preserve">Численность детей в воспитательной группе не должна превышать 8 человек, а в возрасте до 4 лет - 6 человек. </w:t>
      </w:r>
    </w:p>
    <w:p w:rsidR="00967BA9" w:rsidRPr="00967BA9" w:rsidRDefault="0046153E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3.11</w:t>
      </w:r>
      <w:r w:rsidR="00967BA9"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67BA9"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Перевод детей из одной воспитательной группы в другую не допускается, за исключением случаев, когда это противоречит интересам ребенка.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 w:rsidR="004615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. Помещения, в которых размещаются воспитательные группы для воспитанников,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 </w:t>
      </w:r>
    </w:p>
    <w:p w:rsidR="00967BA9" w:rsidRPr="00967BA9" w:rsidRDefault="0046153E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3.13</w:t>
      </w:r>
      <w:r w:rsidR="00967BA9"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67BA9" w:rsidRPr="00967BA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0EF">
        <w:rPr>
          <w:rFonts w:ascii="Times New Roman" w:hAnsi="Times New Roman" w:cs="Times New Roman"/>
          <w:color w:val="000000"/>
          <w:sz w:val="28"/>
          <w:szCs w:val="28"/>
        </w:rPr>
        <w:t>МБУ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A9"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за воспитательной группой закрепляется ограниченное количество педагогических работников.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 </w:t>
      </w:r>
    </w:p>
    <w:p w:rsidR="00967BA9" w:rsidRPr="00967BA9" w:rsidRDefault="0046153E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3.14</w:t>
      </w:r>
      <w:r w:rsidR="00967BA9"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07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</w:t>
      </w:r>
      <w:r w:rsidR="00967BA9"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продукции. </w:t>
      </w:r>
    </w:p>
    <w:p w:rsidR="00967BA9" w:rsidRPr="00967BA9" w:rsidRDefault="0046153E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3.15</w:t>
      </w:r>
      <w:r w:rsidR="00967BA9"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67BA9"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3.23.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Детям оказывается квалифицированная помощь в обучении и коррекции имеющихся проблем в развитии.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3.24.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учреждения разрабатывают и реализуют индивидуальные программы реабилитации детей с ОВЗ и детей-инвалидов, Осуществляют мероприятия по обеспечению оптимального физического и нервно-психического развития детей.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3.25.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Психолого-медико-педагогическая реабилитация детей, в том числе реализация мероприятий по оказанию детям, находящимся в </w:t>
      </w:r>
      <w:r w:rsidR="0046153E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, психологической (психолого-педагогической) помощи, включая организацию психопрофилактической и </w:t>
      </w:r>
      <w:proofErr w:type="spellStart"/>
      <w:r w:rsidRPr="00967BA9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– коррекционной работы, психологической помощи детям, возвращенным в</w:t>
      </w:r>
      <w:r w:rsidR="00B070EF">
        <w:rPr>
          <w:rFonts w:ascii="Times New Roman" w:hAnsi="Times New Roman" w:cs="Times New Roman"/>
          <w:color w:val="000000"/>
          <w:sz w:val="28"/>
          <w:szCs w:val="28"/>
        </w:rPr>
        <w:t xml:space="preserve"> МБУ по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сле устройства на воспитание в семью;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3.26. </w:t>
      </w:r>
      <w:r w:rsidR="001B37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B378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3 - 7 лет </w:t>
      </w:r>
      <w:r w:rsidR="001B378E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для воспи</w:t>
      </w:r>
      <w:r w:rsidR="0046153E">
        <w:rPr>
          <w:rFonts w:ascii="Times New Roman" w:hAnsi="Times New Roman" w:cs="Times New Roman"/>
          <w:color w:val="000000"/>
          <w:sz w:val="28"/>
          <w:szCs w:val="28"/>
        </w:rPr>
        <w:t>тания и развития в МДОУ города Ч</w:t>
      </w:r>
      <w:r w:rsidR="001B378E">
        <w:rPr>
          <w:rFonts w:ascii="Times New Roman" w:hAnsi="Times New Roman" w:cs="Times New Roman"/>
          <w:color w:val="000000"/>
          <w:sz w:val="28"/>
          <w:szCs w:val="28"/>
        </w:rPr>
        <w:t xml:space="preserve">елябинска. В выходные дни развивающая игровая деятельность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(игры, подготовка к занятиям, личная гигиена) занимает в режиме дня не менее 3 - 4 часов.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Допускается осуществлять непосредственную образовательную деятельность в первую и во вторую половину дня (по 8 - 10 минут). </w:t>
      </w:r>
    </w:p>
    <w:p w:rsidR="00967BA9" w:rsidRPr="00967BA9" w:rsidRDefault="0046153E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7BA9" w:rsidRPr="00967BA9" w:rsidRDefault="00967BA9" w:rsidP="0046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Дисциплина.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Поощрения.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4.1.1.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воспитанники 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поощряются за: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достижение положительных результатов в учебной, трудовой деятельности;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и победу в учебных, творческих конкурсах и спортивных состязаниях в 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>МБУ по итогам смотра-конкурса «Самый, самая, самые»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проявленное старание в учебной, 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>общественно-полезной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>- инициативность и проявленные организаторские способности при проведении досуговых мероприятий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 xml:space="preserve">, Дней открытых дверей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бережное отношение к одежде, обуви, к имуществу </w:t>
      </w:r>
      <w:r w:rsidR="00BA70D1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67BA9" w:rsidRPr="00967BA9" w:rsidRDefault="00967BA9" w:rsidP="00D7015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добросовестное отношение к выполнению трудовых поручений, дежурства;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внимательное отношение к младшим воспитанникам. </w:t>
      </w:r>
    </w:p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4.1.2. </w:t>
      </w:r>
      <w:r w:rsidR="00BA70D1" w:rsidRPr="00BA70D1">
        <w:rPr>
          <w:rFonts w:ascii="Times New Roman" w:hAnsi="Times New Roman" w:cs="Times New Roman"/>
          <w:bCs/>
          <w:color w:val="000000"/>
          <w:sz w:val="28"/>
          <w:szCs w:val="28"/>
        </w:rPr>
        <w:t>МБУп</w:t>
      </w:r>
      <w:r w:rsidRPr="00BA70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именяет следующие виды поощрений: </w:t>
      </w:r>
    </w:p>
    <w:p w:rsidR="003802D7" w:rsidRPr="00967BA9" w:rsidRDefault="003802D7" w:rsidP="003802D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объявление благодарности; </w:t>
      </w:r>
    </w:p>
    <w:p w:rsidR="003802D7" w:rsidRPr="00967BA9" w:rsidRDefault="003802D7" w:rsidP="003802D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награждение подарком, сувениром; </w:t>
      </w:r>
    </w:p>
    <w:p w:rsidR="003802D7" w:rsidRPr="00967BA9" w:rsidRDefault="003802D7" w:rsidP="0038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- поездка на мероприятия (фестивали, конкурсы, музеи, цирковые представления и т.д.) </w:t>
      </w:r>
    </w:p>
    <w:p w:rsidR="003802D7" w:rsidRPr="00967BA9" w:rsidRDefault="003802D7" w:rsidP="0038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Взыскание. </w:t>
      </w:r>
    </w:p>
    <w:p w:rsidR="003802D7" w:rsidRPr="00967BA9" w:rsidRDefault="003802D7" w:rsidP="003802D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4.2.1. 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поддерживается на основе уважения человеческого достоинства обучающихся, воспитанников. Применение методов физического или психического насилия по отношению к обучающимся, воспитанникам не допускается.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2D7" w:rsidRPr="00967BA9" w:rsidRDefault="003802D7" w:rsidP="0038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7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Охрана жизни и укрепление здоровья.</w:t>
      </w:r>
    </w:p>
    <w:p w:rsidR="003802D7" w:rsidRPr="00967BA9" w:rsidRDefault="003802D7" w:rsidP="003802D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0C">
        <w:rPr>
          <w:rFonts w:ascii="Times New Roman" w:hAnsi="Times New Roman" w:cs="Times New Roman"/>
          <w:b/>
          <w:color w:val="000000"/>
          <w:sz w:val="28"/>
          <w:szCs w:val="28"/>
        </w:rPr>
        <w:t>5.1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67BA9">
        <w:rPr>
          <w:rFonts w:ascii="Times New Roman" w:hAnsi="Times New Roman" w:cs="Times New Roman"/>
          <w:color w:val="000000"/>
          <w:sz w:val="28"/>
          <w:szCs w:val="28"/>
        </w:rPr>
        <w:t>Каждый обучающийся, воспитанник обязан соблюдать требования по личной безопасности (охрана жизни и здоровья), по пожарной безопасности, технику безопасности при организации труда на участке и в помещениях Детского дома, предусмотренные законом «Об образовании», ФЗ «О дополнительных гарантиях по социальной защите детей-сирот и детей, оставшихся без попечения родителей», Конвенцией «О правах ребенка», Санитарно-эпидемиологическими правилами и нормативами (</w:t>
      </w:r>
      <w:proofErr w:type="spellStart"/>
      <w:r w:rsidRPr="00967BA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2.4.1201-03). </w:t>
      </w:r>
      <w:proofErr w:type="gramEnd"/>
    </w:p>
    <w:p w:rsidR="003802D7" w:rsidRPr="00967BA9" w:rsidRDefault="003802D7" w:rsidP="003802D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0C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при обеспечении мер по охране жизни и здоровья обучающихся, воспитанников, по соблюдению требований пожарной безопасности и требований по организации труда на участке и в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должен руководствоваться Типовым Положением, действующими </w:t>
      </w:r>
      <w:proofErr w:type="spellStart"/>
      <w:r w:rsidRPr="00967BA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proofErr w:type="gramStart"/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инструкциями. </w:t>
      </w:r>
    </w:p>
    <w:p w:rsidR="003802D7" w:rsidRPr="00967BA9" w:rsidRDefault="003802D7" w:rsidP="003802D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0C">
        <w:rPr>
          <w:rFonts w:ascii="Times New Roman" w:hAnsi="Times New Roman" w:cs="Times New Roman"/>
          <w:b/>
          <w:color w:val="000000"/>
          <w:sz w:val="28"/>
          <w:szCs w:val="28"/>
        </w:rPr>
        <w:t>5.3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предупреждения несчастных случаев должны строго выполняться инструкции по технике безопасности, охране жизни и здоровья обучающихся, воспитанников, действующие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02D7" w:rsidRPr="00967BA9" w:rsidRDefault="003802D7" w:rsidP="0038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5.4.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Все обучающиеся, воспитанники обязаны проходить обучение, инструктаж, проверку знаний правил, норм и инструкций по охране жизни и здоровья воспитанников, пожарной безопасности, организации труда на участке и в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Pr="00967BA9">
        <w:rPr>
          <w:rFonts w:ascii="Times New Roman" w:hAnsi="Times New Roman" w:cs="Times New Roman"/>
          <w:color w:val="000000"/>
          <w:sz w:val="28"/>
          <w:szCs w:val="28"/>
        </w:rPr>
        <w:t xml:space="preserve"> в доступной форме (с учетом развития ребенка), а также в порядке и сроки, которые устанавливает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</w:p>
    <w:tbl>
      <w:tblPr>
        <w:tblW w:w="995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7"/>
      </w:tblGrid>
      <w:tr w:rsidR="003802D7" w:rsidRPr="00BA70D1" w:rsidTr="003802D7">
        <w:trPr>
          <w:trHeight w:val="127"/>
        </w:trPr>
        <w:tc>
          <w:tcPr>
            <w:tcW w:w="9957" w:type="dxa"/>
          </w:tcPr>
          <w:p w:rsidR="003802D7" w:rsidRPr="00BA70D1" w:rsidRDefault="003802D7" w:rsidP="006E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7BA9" w:rsidRPr="00967BA9" w:rsidRDefault="00967BA9" w:rsidP="00D7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BA9" w:rsidRPr="00967BA9" w:rsidRDefault="00967BA9" w:rsidP="00D7015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403" w:rsidRPr="00BA70D1" w:rsidRDefault="006E7403" w:rsidP="00D701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403" w:rsidRPr="00BA70D1" w:rsidSect="004F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907461"/>
    <w:multiLevelType w:val="hybridMultilevel"/>
    <w:tmpl w:val="EE3917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197313"/>
    <w:multiLevelType w:val="hybridMultilevel"/>
    <w:tmpl w:val="D374D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1BDDB33"/>
    <w:multiLevelType w:val="hybridMultilevel"/>
    <w:tmpl w:val="1F5A0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65E42C9"/>
    <w:multiLevelType w:val="hybridMultilevel"/>
    <w:tmpl w:val="8C722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36358"/>
    <w:rsid w:val="000C2ECE"/>
    <w:rsid w:val="00136358"/>
    <w:rsid w:val="001B378E"/>
    <w:rsid w:val="003802D7"/>
    <w:rsid w:val="003F360C"/>
    <w:rsid w:val="003F7BD0"/>
    <w:rsid w:val="0046153E"/>
    <w:rsid w:val="004F0F61"/>
    <w:rsid w:val="0067268C"/>
    <w:rsid w:val="006E7403"/>
    <w:rsid w:val="00840AB1"/>
    <w:rsid w:val="00967BA9"/>
    <w:rsid w:val="00B070EF"/>
    <w:rsid w:val="00BA70D1"/>
    <w:rsid w:val="00D70152"/>
    <w:rsid w:val="00D814B7"/>
    <w:rsid w:val="00E1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67BA9"/>
  </w:style>
  <w:style w:type="table" w:styleId="a3">
    <w:name w:val="Table Grid"/>
    <w:basedOn w:val="a1"/>
    <w:uiPriority w:val="39"/>
    <w:rsid w:val="0067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2020-03-02T10:01:00Z</cp:lastPrinted>
  <dcterms:created xsi:type="dcterms:W3CDTF">2020-02-18T09:28:00Z</dcterms:created>
  <dcterms:modified xsi:type="dcterms:W3CDTF">2020-03-02T10:08:00Z</dcterms:modified>
</cp:coreProperties>
</file>